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31CB" w14:textId="77777777" w:rsidR="00324113" w:rsidRDefault="00324113" w:rsidP="000A68F5">
      <w:pPr>
        <w:pStyle w:val="Corpodetexto"/>
        <w:rPr>
          <w:rFonts w:ascii="Times New Roman"/>
          <w:sz w:val="20"/>
        </w:rPr>
      </w:pPr>
      <w:bookmarkStart w:id="0" w:name="_GoBack"/>
    </w:p>
    <w:p w14:paraId="28FF4D51" w14:textId="512DD7AF" w:rsidR="00324113" w:rsidRDefault="00AF5FBC" w:rsidP="000A68F5">
      <w:pPr>
        <w:pStyle w:val="Corpodetexto"/>
        <w:spacing w:before="52"/>
        <w:ind w:right="120"/>
        <w:jc w:val="right"/>
      </w:pPr>
      <w:r>
        <w:t xml:space="preserve">Brasília – DF, </w:t>
      </w:r>
      <w:r w:rsidR="00AD7455">
        <w:t>14</w:t>
      </w:r>
      <w:r w:rsidR="001521A6">
        <w:t xml:space="preserve"> de </w:t>
      </w:r>
      <w:r w:rsidR="00AD7455">
        <w:t>janeiro</w:t>
      </w:r>
      <w:r w:rsidR="001521A6">
        <w:t xml:space="preserve"> de 2021.</w:t>
      </w:r>
    </w:p>
    <w:p w14:paraId="6545D837" w14:textId="77777777" w:rsidR="00324113" w:rsidRDefault="00324113" w:rsidP="000A68F5">
      <w:pPr>
        <w:pStyle w:val="Corpodetexto"/>
        <w:spacing w:before="12"/>
        <w:rPr>
          <w:sz w:val="26"/>
        </w:rPr>
      </w:pPr>
    </w:p>
    <w:p w14:paraId="2615F168" w14:textId="7459835A" w:rsidR="00A7738B" w:rsidRDefault="00A7738B" w:rsidP="004E2B61">
      <w:pPr>
        <w:spacing w:before="52" w:line="360" w:lineRule="auto"/>
        <w:jc w:val="both"/>
        <w:rPr>
          <w:sz w:val="24"/>
        </w:rPr>
      </w:pPr>
      <w:r>
        <w:rPr>
          <w:sz w:val="24"/>
        </w:rPr>
        <w:t xml:space="preserve">Aos </w:t>
      </w:r>
      <w:r w:rsidR="00FC6B2A">
        <w:rPr>
          <w:sz w:val="24"/>
        </w:rPr>
        <w:t>Prestadores de Serviços do</w:t>
      </w:r>
      <w:r w:rsidRPr="00A7738B">
        <w:rPr>
          <w:sz w:val="24"/>
        </w:rPr>
        <w:t xml:space="preserve"> </w:t>
      </w:r>
      <w:r>
        <w:rPr>
          <w:sz w:val="24"/>
        </w:rPr>
        <w:t>Unafisco Saúde – Pessoa Jurídica</w:t>
      </w:r>
    </w:p>
    <w:p w14:paraId="4384B43C" w14:textId="1D2D4EDA" w:rsidR="00324113" w:rsidRDefault="00A7738B" w:rsidP="004E2B61">
      <w:pPr>
        <w:spacing w:before="52" w:line="360" w:lineRule="auto"/>
        <w:jc w:val="both"/>
        <w:rPr>
          <w:rFonts w:ascii="Arial"/>
          <w:sz w:val="20"/>
        </w:rPr>
      </w:pPr>
      <w:r w:rsidRPr="00A7738B">
        <w:rPr>
          <w:b/>
          <w:bCs/>
          <w:sz w:val="24"/>
        </w:rPr>
        <w:t>Assunto:</w:t>
      </w:r>
      <w:r>
        <w:rPr>
          <w:sz w:val="24"/>
        </w:rPr>
        <w:t xml:space="preserve"> Atualização Cadastro Fisc</w:t>
      </w:r>
      <w:r w:rsidR="001533B7">
        <w:rPr>
          <w:sz w:val="24"/>
        </w:rPr>
        <w:t>al de Credenciados e Fornecedores – Pessoa Jurídica</w:t>
      </w:r>
    </w:p>
    <w:p w14:paraId="55033E1C" w14:textId="77777777" w:rsidR="00324113" w:rsidRDefault="00324113" w:rsidP="004E2B61">
      <w:pPr>
        <w:pStyle w:val="Corpodetexto"/>
        <w:spacing w:line="360" w:lineRule="auto"/>
        <w:rPr>
          <w:rFonts w:ascii="Arial"/>
          <w:sz w:val="20"/>
        </w:rPr>
      </w:pPr>
    </w:p>
    <w:p w14:paraId="4BECB2C2" w14:textId="29111CBE" w:rsidR="00A7738B" w:rsidRDefault="00A7738B" w:rsidP="004E2B61">
      <w:pPr>
        <w:pStyle w:val="Corpodetexto"/>
        <w:spacing w:line="360" w:lineRule="auto"/>
        <w:ind w:right="115" w:firstLine="619"/>
        <w:jc w:val="both"/>
      </w:pPr>
      <w:r>
        <w:t xml:space="preserve">Prezado </w:t>
      </w:r>
      <w:r w:rsidR="00FC6B2A">
        <w:t>prestador</w:t>
      </w:r>
      <w:r>
        <w:t>,</w:t>
      </w:r>
    </w:p>
    <w:p w14:paraId="5E5DDEEC" w14:textId="77777777" w:rsidR="00A7738B" w:rsidRPr="000A68F5" w:rsidRDefault="00A7738B" w:rsidP="004E2B61">
      <w:pPr>
        <w:pStyle w:val="Corpodetexto"/>
        <w:spacing w:line="360" w:lineRule="auto"/>
        <w:ind w:right="115"/>
        <w:jc w:val="both"/>
        <w:rPr>
          <w:sz w:val="2"/>
          <w:szCs w:val="2"/>
        </w:rPr>
      </w:pPr>
    </w:p>
    <w:p w14:paraId="5AE25AC2" w14:textId="55223C7E" w:rsidR="00324113" w:rsidRDefault="00AF5FBC" w:rsidP="004E2B61">
      <w:pPr>
        <w:pStyle w:val="Corpodetexto"/>
        <w:spacing w:before="120" w:line="360" w:lineRule="auto"/>
        <w:ind w:right="101" w:firstLine="619"/>
        <w:jc w:val="both"/>
      </w:pPr>
      <w:r>
        <w:t xml:space="preserve">Em relação </w:t>
      </w:r>
      <w:r w:rsidR="00A7738B">
        <w:t>aos dados cadastrai</w:t>
      </w:r>
      <w:r w:rsidR="002751D6">
        <w:t xml:space="preserve">s </w:t>
      </w:r>
      <w:r w:rsidR="00E122C7">
        <w:t xml:space="preserve">que influenciam na tributação, é de suma importância que o Unafisco Saúde tome ciência de toda e qualquer alteração </w:t>
      </w:r>
      <w:r w:rsidR="00FC6B2A">
        <w:t>em</w:t>
      </w:r>
      <w:r w:rsidR="00E122C7">
        <w:t xml:space="preserve"> </w:t>
      </w:r>
      <w:r w:rsidR="00E45E8E">
        <w:t>sua</w:t>
      </w:r>
      <w:r w:rsidR="00E122C7">
        <w:t xml:space="preserve"> </w:t>
      </w:r>
      <w:r w:rsidR="00E45E8E">
        <w:t>empresa</w:t>
      </w:r>
      <w:r w:rsidR="00FC6B2A">
        <w:t>, o que</w:t>
      </w:r>
      <w:r w:rsidR="00E122C7">
        <w:t xml:space="preserve"> </w:t>
      </w:r>
      <w:r w:rsidR="000E630F">
        <w:t>proporcionará</w:t>
      </w:r>
      <w:r w:rsidR="00E122C7">
        <w:t xml:space="preserve"> a correta retenção </w:t>
      </w:r>
      <w:bookmarkEnd w:id="0"/>
      <w:r w:rsidR="00E122C7">
        <w:t>de tributos e consequentemente o correto pagamento e envio das obrigações acessórias, evit</w:t>
      </w:r>
      <w:r w:rsidR="0006435F">
        <w:t>a</w:t>
      </w:r>
      <w:r w:rsidR="00E122C7">
        <w:t xml:space="preserve">ndo </w:t>
      </w:r>
      <w:r w:rsidR="001521A6">
        <w:t xml:space="preserve">assim </w:t>
      </w:r>
      <w:r w:rsidR="00E122C7">
        <w:t>retificações ao longo do ano.</w:t>
      </w:r>
    </w:p>
    <w:p w14:paraId="5CC2A0D9" w14:textId="48535458" w:rsidR="004E2B61" w:rsidRDefault="002751D6" w:rsidP="004E2B61">
      <w:pPr>
        <w:pStyle w:val="Corpodetexto"/>
        <w:spacing w:before="120" w:line="360" w:lineRule="auto"/>
        <w:ind w:right="101" w:firstLine="619"/>
        <w:jc w:val="both"/>
      </w:pPr>
      <w:r>
        <w:t xml:space="preserve">Dentre outros prazos e condições, as </w:t>
      </w:r>
      <w:r w:rsidR="00E45E8E">
        <w:t xml:space="preserve">empresas </w:t>
      </w:r>
      <w:r>
        <w:t>(já constituídas) poderão fazer a</w:t>
      </w:r>
      <w:r w:rsidR="004E2B61">
        <w:t xml:space="preserve"> opção pelo Simples </w:t>
      </w:r>
      <w:r w:rsidR="00922175">
        <w:t xml:space="preserve">Nacional </w:t>
      </w:r>
      <w:r w:rsidR="00A6177A">
        <w:t>até o último dia útil do</w:t>
      </w:r>
      <w:r w:rsidR="004E2B61">
        <w:t xml:space="preserve"> mês de </w:t>
      </w:r>
      <w:r w:rsidR="00E45E8E">
        <w:t>janeiro.</w:t>
      </w:r>
      <w:r w:rsidR="004E2B61">
        <w:t xml:space="preserve"> </w:t>
      </w:r>
      <w:r w:rsidR="00E45E8E">
        <w:t xml:space="preserve">Muitos </w:t>
      </w:r>
      <w:r w:rsidR="004E2B61">
        <w:t xml:space="preserve">dos nossos </w:t>
      </w:r>
      <w:r w:rsidR="00FC6B2A">
        <w:t>p</w:t>
      </w:r>
      <w:r w:rsidR="000E630F">
        <w:t>restadores de serviços</w:t>
      </w:r>
      <w:r w:rsidR="004E2B61">
        <w:t xml:space="preserve"> acabam fazendo essa opção.</w:t>
      </w:r>
    </w:p>
    <w:p w14:paraId="4E30A3E4" w14:textId="71DED61E" w:rsidR="000E630F" w:rsidRDefault="004E2B61" w:rsidP="002751D6">
      <w:pPr>
        <w:pStyle w:val="Corpodetexto"/>
        <w:spacing w:before="120" w:line="360" w:lineRule="auto"/>
        <w:ind w:right="101" w:firstLine="619"/>
        <w:jc w:val="both"/>
      </w:pPr>
      <w:r>
        <w:t>Diante disso,</w:t>
      </w:r>
      <w:r w:rsidR="002751D6" w:rsidRPr="002751D6">
        <w:t xml:space="preserve"> </w:t>
      </w:r>
      <w:r w:rsidR="002751D6">
        <w:t xml:space="preserve">caso </w:t>
      </w:r>
      <w:r w:rsidR="00E45E8E">
        <w:t>sua</w:t>
      </w:r>
      <w:r w:rsidR="002751D6">
        <w:t xml:space="preserve"> empresa faça a opç</w:t>
      </w:r>
      <w:r w:rsidR="00806A44">
        <w:t>ã</w:t>
      </w:r>
      <w:r w:rsidR="002751D6">
        <w:t xml:space="preserve">o pelo Simples Nacional em </w:t>
      </w:r>
      <w:r w:rsidR="007F6FEE">
        <w:t>2022</w:t>
      </w:r>
      <w:r w:rsidR="002751D6">
        <w:t>,</w:t>
      </w:r>
      <w:r>
        <w:t xml:space="preserve"> pedimos que nos informe</w:t>
      </w:r>
      <w:r w:rsidR="00001FD2">
        <w:t>,</w:t>
      </w:r>
      <w:r w:rsidR="000E630F">
        <w:t xml:space="preserve"> conforme orientações </w:t>
      </w:r>
      <w:r w:rsidR="00E45E8E">
        <w:t>a seguir</w:t>
      </w:r>
      <w:r w:rsidR="000E630F">
        <w:t>:</w:t>
      </w:r>
    </w:p>
    <w:p w14:paraId="1CBE64D4" w14:textId="3EAF0BD2" w:rsidR="00645257" w:rsidRDefault="00645257" w:rsidP="00645257">
      <w:pPr>
        <w:pStyle w:val="Corpodetexto"/>
        <w:numPr>
          <w:ilvl w:val="0"/>
          <w:numId w:val="5"/>
        </w:numPr>
        <w:spacing w:before="120" w:line="360" w:lineRule="auto"/>
        <w:ind w:left="426" w:right="101"/>
        <w:jc w:val="both"/>
      </w:pPr>
      <w:r w:rsidRPr="000E630F">
        <w:rPr>
          <w:b/>
          <w:bCs/>
        </w:rPr>
        <w:t xml:space="preserve">Fornecedores </w:t>
      </w:r>
      <w:r>
        <w:rPr>
          <w:b/>
          <w:bCs/>
        </w:rPr>
        <w:t xml:space="preserve">e </w:t>
      </w:r>
      <w:r w:rsidRPr="000E630F">
        <w:rPr>
          <w:b/>
          <w:bCs/>
        </w:rPr>
        <w:t xml:space="preserve">prestadores de serviços não relacionados à saúde: </w:t>
      </w:r>
      <w:r w:rsidR="00F06361">
        <w:rPr>
          <w:i/>
          <w:iCs/>
        </w:rPr>
        <w:t>via</w:t>
      </w:r>
      <w:r w:rsidRPr="000E630F">
        <w:rPr>
          <w:i/>
          <w:iCs/>
        </w:rPr>
        <w:t xml:space="preserve"> e-mail</w:t>
      </w:r>
      <w:r w:rsidR="00F06361">
        <w:rPr>
          <w:i/>
          <w:iCs/>
        </w:rPr>
        <w:t xml:space="preserve"> </w:t>
      </w:r>
      <w:r>
        <w:rPr>
          <w:rStyle w:val="Hyperlink"/>
          <w:b/>
          <w:bCs/>
          <w:i/>
          <w:iCs/>
          <w:color w:val="auto"/>
          <w:u w:val="none"/>
        </w:rPr>
        <w:t>fiscal</w:t>
      </w:r>
      <w:r w:rsidRPr="0036244C">
        <w:rPr>
          <w:rStyle w:val="Hyperlink"/>
          <w:b/>
          <w:bCs/>
          <w:i/>
          <w:iCs/>
          <w:color w:val="auto"/>
          <w:u w:val="none"/>
        </w:rPr>
        <w:t>@unafiscosaude.org.br</w:t>
      </w:r>
    </w:p>
    <w:p w14:paraId="3B00807F" w14:textId="45D3F1B9" w:rsidR="000E630F" w:rsidRPr="000E630F" w:rsidRDefault="00806A44" w:rsidP="00645257">
      <w:pPr>
        <w:pStyle w:val="Corpodetexto"/>
        <w:numPr>
          <w:ilvl w:val="0"/>
          <w:numId w:val="5"/>
        </w:numPr>
        <w:spacing w:before="120" w:line="360" w:lineRule="auto"/>
        <w:ind w:left="426" w:right="101"/>
        <w:jc w:val="both"/>
      </w:pPr>
      <w:r w:rsidRPr="000E630F">
        <w:rPr>
          <w:b/>
          <w:bCs/>
        </w:rPr>
        <w:t>Credenciado</w:t>
      </w:r>
      <w:r w:rsidR="000E630F" w:rsidRPr="000E630F">
        <w:rPr>
          <w:b/>
          <w:bCs/>
        </w:rPr>
        <w:t>s (Prestadores de Serviços de Saúde):</w:t>
      </w:r>
      <w:r w:rsidR="002751D6">
        <w:t xml:space="preserve"> </w:t>
      </w:r>
      <w:r w:rsidR="00E45E8E" w:rsidRPr="000E630F">
        <w:rPr>
          <w:i/>
          <w:iCs/>
        </w:rPr>
        <w:t xml:space="preserve">via </w:t>
      </w:r>
      <w:r w:rsidR="002751D6" w:rsidRPr="000E630F">
        <w:rPr>
          <w:i/>
          <w:iCs/>
        </w:rPr>
        <w:t xml:space="preserve">portal do credenciado, conforme instruções </w:t>
      </w:r>
      <w:r w:rsidR="00E45E8E">
        <w:rPr>
          <w:i/>
          <w:iCs/>
        </w:rPr>
        <w:t>a seguir</w:t>
      </w:r>
      <w:r w:rsidRPr="000E630F">
        <w:t xml:space="preserve">. </w:t>
      </w:r>
    </w:p>
    <w:p w14:paraId="1BA1B6B3" w14:textId="77777777" w:rsidR="000E630F" w:rsidRDefault="000E630F" w:rsidP="000E630F">
      <w:pPr>
        <w:pStyle w:val="Corpodetexto"/>
        <w:ind w:right="115" w:firstLine="619"/>
        <w:jc w:val="both"/>
        <w:rPr>
          <w:sz w:val="2"/>
          <w:szCs w:val="2"/>
        </w:rPr>
      </w:pPr>
    </w:p>
    <w:p w14:paraId="25EAAE19" w14:textId="77777777" w:rsidR="000E630F" w:rsidRDefault="000E630F" w:rsidP="000E630F">
      <w:pPr>
        <w:pStyle w:val="Corpodetexto"/>
        <w:spacing w:before="120" w:line="360" w:lineRule="auto"/>
        <w:ind w:right="101" w:firstLine="619"/>
        <w:jc w:val="both"/>
        <w:rPr>
          <w:sz w:val="2"/>
          <w:szCs w:val="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9F125" wp14:editId="3FB4F7AD">
                <wp:simplePos x="0" y="0"/>
                <wp:positionH relativeFrom="column">
                  <wp:posOffset>-60521</wp:posOffset>
                </wp:positionH>
                <wp:positionV relativeFrom="paragraph">
                  <wp:posOffset>91244</wp:posOffset>
                </wp:positionV>
                <wp:extent cx="5595327" cy="1422400"/>
                <wp:effectExtent l="0" t="0" r="24765" b="254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327" cy="142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7D0B67C" id="Retângulo 6" o:spid="_x0000_s1026" style="position:absolute;margin-left:-4.75pt;margin-top:7.2pt;width:440.6pt;height:1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" filled="f" strokecolor="#17365d [2415]" strokeweight="2pt"/>
            </w:pict>
          </mc:Fallback>
        </mc:AlternateContent>
      </w:r>
    </w:p>
    <w:p w14:paraId="3725A9FB" w14:textId="77777777" w:rsidR="000E630F" w:rsidRDefault="000E630F" w:rsidP="000E630F">
      <w:pPr>
        <w:pStyle w:val="Corpodetexto"/>
        <w:spacing w:before="120" w:line="360" w:lineRule="auto"/>
        <w:ind w:right="101" w:firstLine="619"/>
        <w:jc w:val="both"/>
        <w:rPr>
          <w:sz w:val="2"/>
          <w:szCs w:val="2"/>
        </w:rPr>
      </w:pPr>
    </w:p>
    <w:p w14:paraId="3AF6E52A" w14:textId="7150E667" w:rsidR="000E630F" w:rsidRDefault="000E630F" w:rsidP="000E630F">
      <w:pPr>
        <w:pStyle w:val="Corpodetexto"/>
        <w:ind w:right="115" w:firstLine="619"/>
      </w:pPr>
      <w:r w:rsidRPr="00A7798E">
        <w:rPr>
          <w:b/>
          <w:bCs/>
        </w:rPr>
        <w:t>1.</w:t>
      </w:r>
      <w:r>
        <w:t xml:space="preserve"> Acesse o site </w:t>
      </w:r>
      <w:r w:rsidRPr="0036244C">
        <w:rPr>
          <w:rStyle w:val="Hyperlink"/>
          <w:color w:val="auto"/>
          <w:u w:val="none"/>
        </w:rPr>
        <w:t>www.unafiscosa</w:t>
      </w:r>
      <w:r w:rsidR="00E45E8E" w:rsidRPr="0036244C">
        <w:rPr>
          <w:rStyle w:val="Hyperlink"/>
          <w:color w:val="auto"/>
          <w:u w:val="none"/>
        </w:rPr>
        <w:t>u</w:t>
      </w:r>
      <w:r w:rsidRPr="0036244C">
        <w:rPr>
          <w:rStyle w:val="Hyperlink"/>
          <w:color w:val="auto"/>
          <w:u w:val="none"/>
        </w:rPr>
        <w:t>de.org.br</w:t>
      </w:r>
    </w:p>
    <w:p w14:paraId="2CC25413" w14:textId="10480FCF" w:rsidR="000E630F" w:rsidRDefault="000E630F" w:rsidP="000E630F">
      <w:pPr>
        <w:pStyle w:val="Corpodetexto"/>
        <w:ind w:right="115" w:firstLine="619"/>
      </w:pPr>
      <w:r>
        <w:tab/>
      </w:r>
      <w:r w:rsidRPr="00A7798E">
        <w:rPr>
          <w:b/>
          <w:bCs/>
        </w:rPr>
        <w:t>1.1</w:t>
      </w:r>
      <w:r w:rsidR="00E45E8E">
        <w:t>.</w:t>
      </w:r>
      <w:r>
        <w:t xml:space="preserve"> Credenciados </w:t>
      </w:r>
      <w:r>
        <w:sym w:font="Wingdings" w:char="F0E0"/>
      </w:r>
      <w:r>
        <w:t xml:space="preserve"> Prestador Médico/Odontológico, você será direcionado para o portal do credenciado</w:t>
      </w:r>
    </w:p>
    <w:p w14:paraId="3620323F" w14:textId="23D15F97" w:rsidR="000E630F" w:rsidRDefault="000E630F" w:rsidP="000E630F">
      <w:pPr>
        <w:pStyle w:val="Corpodetexto"/>
        <w:ind w:right="115" w:firstLine="619"/>
      </w:pPr>
      <w:r>
        <w:tab/>
      </w:r>
      <w:r w:rsidRPr="00A7798E">
        <w:rPr>
          <w:b/>
          <w:bCs/>
        </w:rPr>
        <w:t>1.2</w:t>
      </w:r>
      <w:r w:rsidR="00E45E8E">
        <w:t>.</w:t>
      </w:r>
      <w:r>
        <w:t xml:space="preserve"> Portal do Credenciado: Clique em </w:t>
      </w:r>
      <w:r w:rsidRPr="00A7798E">
        <w:rPr>
          <w:b/>
          <w:bCs/>
          <w:u w:val="single"/>
        </w:rPr>
        <w:t>REGISTRO DE SOLICITAÇÃO</w:t>
      </w:r>
      <w:r w:rsidRPr="001A4035">
        <w:t>,</w:t>
      </w:r>
      <w:r w:rsidRPr="00A7798E">
        <w:t xml:space="preserve"> selecione o assunto </w:t>
      </w:r>
      <w:r w:rsidRPr="002751D6">
        <w:rPr>
          <w:color w:val="FF0000"/>
        </w:rPr>
        <w:t>Alteração Cadastral</w:t>
      </w:r>
    </w:p>
    <w:p w14:paraId="0C347075" w14:textId="77777777" w:rsidR="000E630F" w:rsidRDefault="000E630F" w:rsidP="000E630F">
      <w:pPr>
        <w:pStyle w:val="Corpodetexto"/>
        <w:spacing w:before="120" w:line="360" w:lineRule="auto"/>
        <w:rPr>
          <w:b/>
          <w:i/>
          <w:sz w:val="22"/>
        </w:rPr>
      </w:pPr>
      <w:r>
        <w:t>Usuário e senha: CPF (sem caracteres)</w:t>
      </w:r>
    </w:p>
    <w:p w14:paraId="52CAFC9D" w14:textId="77777777" w:rsidR="000E630F" w:rsidRDefault="000E630F" w:rsidP="000E630F">
      <w:pPr>
        <w:pStyle w:val="Corpodetexto"/>
        <w:ind w:right="115" w:firstLine="619"/>
      </w:pPr>
    </w:p>
    <w:p w14:paraId="1478797C" w14:textId="08B94AA5" w:rsidR="00806A44" w:rsidRPr="000E630F" w:rsidRDefault="002751D6" w:rsidP="000E630F">
      <w:pPr>
        <w:pStyle w:val="Corpodetexto"/>
        <w:spacing w:before="120" w:line="360" w:lineRule="auto"/>
        <w:ind w:right="101" w:firstLine="619"/>
        <w:jc w:val="both"/>
      </w:pPr>
      <w:r>
        <w:t>Também pedimos que nos informem</w:t>
      </w:r>
      <w:r w:rsidR="00922175">
        <w:t xml:space="preserve"> de imediato, caso</w:t>
      </w:r>
      <w:r>
        <w:t xml:space="preserve"> </w:t>
      </w:r>
      <w:r w:rsidR="001A4035">
        <w:t>sua</w:t>
      </w:r>
      <w:r>
        <w:t xml:space="preserve"> empresa deixe de ser optante pelo Simples Nacional</w:t>
      </w:r>
      <w:r w:rsidR="000E630F">
        <w:t>.</w:t>
      </w:r>
    </w:p>
    <w:p w14:paraId="17EE47E2" w14:textId="0CC93D7B" w:rsidR="00E83F86" w:rsidRPr="00DA2A14" w:rsidRDefault="001A4035" w:rsidP="00E83F86">
      <w:pPr>
        <w:pStyle w:val="Corpodetexto"/>
        <w:spacing w:before="120"/>
        <w:ind w:right="115"/>
        <w:jc w:val="both"/>
        <w:rPr>
          <w:b/>
          <w:bCs/>
        </w:rPr>
      </w:pPr>
      <w:r>
        <w:rPr>
          <w:b/>
          <w:bCs/>
        </w:rPr>
        <w:t>Obs</w:t>
      </w:r>
      <w:r w:rsidR="00E83F86">
        <w:rPr>
          <w:b/>
          <w:bCs/>
        </w:rPr>
        <w:t xml:space="preserve">.: </w:t>
      </w:r>
      <w:r w:rsidR="00E83F86" w:rsidRPr="00DA2A14">
        <w:rPr>
          <w:b/>
          <w:bCs/>
        </w:rPr>
        <w:t>Reforçamos ainda a necessidade de envio</w:t>
      </w:r>
      <w:r w:rsidR="0036244C">
        <w:rPr>
          <w:b/>
          <w:bCs/>
        </w:rPr>
        <w:t>,</w:t>
      </w:r>
      <w:r w:rsidR="00E83F86" w:rsidRPr="00DA2A14">
        <w:rPr>
          <w:b/>
          <w:bCs/>
        </w:rPr>
        <w:t xml:space="preserve"> </w:t>
      </w:r>
      <w:r w:rsidR="000E630F">
        <w:rPr>
          <w:b/>
          <w:bCs/>
        </w:rPr>
        <w:t>a cada entrega de Faturamento/Produção,</w:t>
      </w:r>
      <w:r w:rsidR="00E83F86" w:rsidRPr="00DA2A14">
        <w:rPr>
          <w:b/>
          <w:bCs/>
        </w:rPr>
        <w:t xml:space="preserve"> da Declaração de Enquadramento no Simples Nacional </w:t>
      </w:r>
      <w:r w:rsidR="00E83F86">
        <w:rPr>
          <w:b/>
          <w:bCs/>
        </w:rPr>
        <w:t>(presente na página seguinte)</w:t>
      </w:r>
      <w:r w:rsidR="000E630F">
        <w:rPr>
          <w:b/>
          <w:bCs/>
        </w:rPr>
        <w:t>.</w:t>
      </w:r>
    </w:p>
    <w:p w14:paraId="34CFF0F2" w14:textId="77777777" w:rsidR="000E630F" w:rsidRDefault="000E630F" w:rsidP="004E2B61">
      <w:pPr>
        <w:pStyle w:val="Corpodetexto"/>
        <w:spacing w:before="120" w:line="360" w:lineRule="auto"/>
        <w:ind w:right="118" w:firstLine="619"/>
        <w:jc w:val="both"/>
      </w:pPr>
    </w:p>
    <w:p w14:paraId="5A5435CE" w14:textId="693438A3" w:rsidR="006B1685" w:rsidRPr="006B1685" w:rsidRDefault="006B1685" w:rsidP="006B1685">
      <w:pPr>
        <w:widowControl/>
        <w:autoSpaceDE/>
        <w:autoSpaceDN/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lang w:val="pt-BR" w:eastAsia="pt-BR" w:bidi="ar-SA"/>
        </w:rPr>
      </w:pPr>
      <w:r w:rsidRPr="006B1685">
        <w:rPr>
          <w:rFonts w:asciiTheme="minorHAnsi" w:eastAsia="Times New Roman" w:hAnsiTheme="minorHAnsi" w:cstheme="minorHAnsi"/>
          <w:b/>
          <w:bCs/>
          <w:lang w:val="pt-BR" w:eastAsia="pt-BR" w:bidi="ar-SA"/>
        </w:rPr>
        <w:lastRenderedPageBreak/>
        <w:t>DECLARAÇÃO PESSOAS JURÍDICAS OPTANTES PELO SIMPLES NACIONAL</w:t>
      </w:r>
    </w:p>
    <w:p w14:paraId="6BA100CA" w14:textId="77777777" w:rsidR="006B1685" w:rsidRPr="006B1685" w:rsidRDefault="006B1685" w:rsidP="006B1685">
      <w:pPr>
        <w:pStyle w:val="Corpodetexto"/>
        <w:spacing w:before="74"/>
        <w:jc w:val="both"/>
        <w:rPr>
          <w:rFonts w:asciiTheme="minorHAnsi" w:hAnsiTheme="minorHAnsi" w:cstheme="minorHAnsi"/>
          <w:sz w:val="22"/>
          <w:szCs w:val="22"/>
        </w:rPr>
      </w:pPr>
    </w:p>
    <w:p w14:paraId="1AA8473C" w14:textId="77777777" w:rsidR="006B1685" w:rsidRPr="006B1685" w:rsidRDefault="006B1685" w:rsidP="006B1685">
      <w:pPr>
        <w:pStyle w:val="Corpodetexto"/>
        <w:spacing w:before="74"/>
        <w:jc w:val="both"/>
        <w:rPr>
          <w:rFonts w:asciiTheme="minorHAnsi" w:hAnsiTheme="minorHAnsi" w:cstheme="minorHAnsi"/>
          <w:sz w:val="22"/>
          <w:szCs w:val="22"/>
        </w:rPr>
      </w:pPr>
    </w:p>
    <w:p w14:paraId="6B4B15E1" w14:textId="4BA39C5C" w:rsidR="006B1685" w:rsidRPr="006B1685" w:rsidRDefault="006B1685" w:rsidP="006B1685">
      <w:pPr>
        <w:pStyle w:val="Corpodetexto"/>
        <w:spacing w:before="74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1685">
        <w:rPr>
          <w:rFonts w:asciiTheme="minorHAnsi" w:hAnsiTheme="minorHAnsi" w:cstheme="minorHAnsi"/>
          <w:sz w:val="22"/>
          <w:szCs w:val="22"/>
        </w:rPr>
        <w:t>Ilmo</w:t>
      </w:r>
      <w:r w:rsidR="0036244C">
        <w:rPr>
          <w:rFonts w:asciiTheme="minorHAnsi" w:hAnsiTheme="minorHAnsi" w:cstheme="minorHAnsi"/>
          <w:sz w:val="22"/>
          <w:szCs w:val="22"/>
        </w:rPr>
        <w:t>s</w:t>
      </w:r>
      <w:r w:rsidRPr="006B1685">
        <w:rPr>
          <w:rFonts w:asciiTheme="minorHAnsi" w:hAnsiTheme="minorHAnsi" w:cstheme="minorHAnsi"/>
          <w:sz w:val="22"/>
          <w:szCs w:val="22"/>
        </w:rPr>
        <w:t>. Srs.</w:t>
      </w:r>
    </w:p>
    <w:p w14:paraId="3A934A7B" w14:textId="5EB2601E" w:rsidR="006B1685" w:rsidRPr="006B1685" w:rsidRDefault="006B1685" w:rsidP="006B1685">
      <w:pPr>
        <w:pStyle w:val="Corpodetexto"/>
        <w:spacing w:line="360" w:lineRule="auto"/>
        <w:ind w:left="720"/>
        <w:jc w:val="both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pt-BR" w:eastAsia="en-US" w:bidi="ar-SA"/>
        </w:rPr>
      </w:pPr>
      <w:r w:rsidRPr="006B1685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pt-BR" w:eastAsia="en-US" w:bidi="ar-SA"/>
        </w:rPr>
        <w:t>SIND</w:t>
      </w:r>
      <w:r w:rsidR="0036244C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pt-BR" w:eastAsia="en-US" w:bidi="ar-SA"/>
        </w:rPr>
        <w:t>.</w:t>
      </w:r>
      <w:r w:rsidRPr="006B1685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pt-BR" w:eastAsia="en-US" w:bidi="ar-SA"/>
        </w:rPr>
        <w:t xml:space="preserve"> NAC. AUDITORES FISCAIS DA RF BRASIL – UNAFISCO SAÚDE</w:t>
      </w:r>
    </w:p>
    <w:p w14:paraId="3F9D2055" w14:textId="77777777" w:rsidR="006B1685" w:rsidRDefault="006B1685" w:rsidP="006B1685">
      <w:pPr>
        <w:pStyle w:val="Corpodetexto"/>
        <w:jc w:val="both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pt-BR" w:eastAsia="en-US" w:bidi="ar-SA"/>
        </w:rPr>
      </w:pPr>
    </w:p>
    <w:p w14:paraId="217A71E0" w14:textId="4998DBC5" w:rsidR="0036244C" w:rsidRPr="0036244C" w:rsidRDefault="0036244C" w:rsidP="006B1685">
      <w:pPr>
        <w:pStyle w:val="Corpodetexto"/>
        <w:jc w:val="both"/>
        <w:rPr>
          <w:rFonts w:asciiTheme="minorHAnsi" w:eastAsiaTheme="minorHAnsi" w:hAnsiTheme="minorHAnsi" w:cstheme="minorHAnsi"/>
          <w:bCs/>
          <w:iCs/>
          <w:sz w:val="22"/>
          <w:szCs w:val="22"/>
          <w:lang w:val="pt-BR" w:eastAsia="en-US" w:bidi="ar-SA"/>
        </w:rPr>
      </w:pPr>
      <w:r w:rsidRPr="0036244C">
        <w:rPr>
          <w:rFonts w:asciiTheme="minorHAnsi" w:eastAsiaTheme="minorHAnsi" w:hAnsiTheme="minorHAnsi" w:cstheme="minorHAnsi"/>
          <w:bCs/>
          <w:iCs/>
          <w:sz w:val="22"/>
          <w:szCs w:val="22"/>
          <w:lang w:val="pt-BR" w:eastAsia="en-US" w:bidi="ar-SA"/>
        </w:rPr>
        <w:t xml:space="preserve">(Nome da empresa), com sede </w:t>
      </w:r>
      <w:r w:rsidR="00001FD2">
        <w:rPr>
          <w:rFonts w:asciiTheme="minorHAnsi" w:eastAsiaTheme="minorHAnsi" w:hAnsiTheme="minorHAnsi" w:cstheme="minorHAnsi"/>
          <w:bCs/>
          <w:iCs/>
          <w:sz w:val="22"/>
          <w:szCs w:val="22"/>
          <w:lang w:val="pt-BR" w:eastAsia="en-US" w:bidi="ar-SA"/>
        </w:rPr>
        <w:t xml:space="preserve">em </w:t>
      </w:r>
      <w:r w:rsidRPr="0036244C">
        <w:rPr>
          <w:rFonts w:asciiTheme="minorHAnsi" w:eastAsiaTheme="minorHAnsi" w:hAnsiTheme="minorHAnsi" w:cstheme="minorHAnsi"/>
          <w:bCs/>
          <w:iCs/>
          <w:sz w:val="22"/>
          <w:szCs w:val="22"/>
          <w:lang w:val="pt-BR" w:eastAsia="en-US" w:bidi="ar-SA"/>
        </w:rPr>
        <w:t>(endereço completo), inscrita no CNPJ sob o nº</w:t>
      </w:r>
      <w:r>
        <w:rPr>
          <w:rFonts w:asciiTheme="minorHAnsi" w:eastAsiaTheme="minorHAnsi" w:hAnsiTheme="minorHAnsi" w:cstheme="minorHAnsi"/>
          <w:bCs/>
          <w:iCs/>
          <w:sz w:val="22"/>
          <w:szCs w:val="22"/>
          <w:lang w:val="pt-BR" w:eastAsia="en-US" w:bidi="ar-SA"/>
        </w:rPr>
        <w:tab/>
      </w:r>
      <w:r>
        <w:rPr>
          <w:rFonts w:asciiTheme="minorHAnsi" w:eastAsiaTheme="minorHAnsi" w:hAnsiTheme="minorHAnsi" w:cstheme="minorHAnsi"/>
          <w:bCs/>
          <w:iCs/>
          <w:sz w:val="22"/>
          <w:szCs w:val="22"/>
          <w:lang w:val="pt-BR" w:eastAsia="en-US" w:bidi="ar-SA"/>
        </w:rPr>
        <w:tab/>
        <w:t xml:space="preserve">, </w:t>
      </w:r>
      <w:r w:rsidRPr="0036244C">
        <w:rPr>
          <w:rFonts w:asciiTheme="minorHAnsi" w:eastAsiaTheme="minorHAnsi" w:hAnsiTheme="minorHAnsi" w:cstheme="minorHAnsi"/>
          <w:bCs/>
          <w:iCs/>
          <w:sz w:val="22"/>
          <w:szCs w:val="22"/>
          <w:lang w:val="pt-BR" w:eastAsia="en-US" w:bidi="ar-SA"/>
        </w:rPr>
        <w:t xml:space="preserve">DECLARA </w:t>
      </w:r>
      <w:r>
        <w:rPr>
          <w:rFonts w:asciiTheme="minorHAnsi" w:eastAsiaTheme="minorHAnsi" w:hAnsiTheme="minorHAnsi" w:cstheme="minorHAnsi"/>
          <w:bCs/>
          <w:iCs/>
          <w:sz w:val="22"/>
          <w:szCs w:val="22"/>
          <w:lang w:val="pt-BR" w:eastAsia="en-US" w:bidi="ar-SA"/>
        </w:rPr>
        <w:t xml:space="preserve">ao </w:t>
      </w:r>
      <w:r w:rsidRPr="0036244C">
        <w:rPr>
          <w:rFonts w:asciiTheme="minorHAnsi" w:eastAsiaTheme="minorHAnsi" w:hAnsiTheme="minorHAnsi" w:cstheme="minorHAnsi"/>
          <w:bCs/>
          <w:iCs/>
          <w:sz w:val="22"/>
          <w:szCs w:val="22"/>
          <w:lang w:val="pt-BR" w:eastAsia="en-US" w:bidi="ar-SA"/>
        </w:rPr>
        <w:t>SIND</w:t>
      </w:r>
      <w:r>
        <w:rPr>
          <w:rFonts w:asciiTheme="minorHAnsi" w:eastAsiaTheme="minorHAnsi" w:hAnsiTheme="minorHAnsi" w:cstheme="minorHAnsi"/>
          <w:bCs/>
          <w:iCs/>
          <w:sz w:val="22"/>
          <w:szCs w:val="22"/>
          <w:lang w:val="pt-BR" w:eastAsia="en-US" w:bidi="ar-SA"/>
        </w:rPr>
        <w:t>.</w:t>
      </w:r>
      <w:r w:rsidRPr="0036244C">
        <w:rPr>
          <w:rFonts w:asciiTheme="minorHAnsi" w:eastAsiaTheme="minorHAnsi" w:hAnsiTheme="minorHAnsi" w:cstheme="minorHAnsi"/>
          <w:bCs/>
          <w:iCs/>
          <w:sz w:val="22"/>
          <w:szCs w:val="22"/>
          <w:lang w:val="pt-BR" w:eastAsia="en-US" w:bidi="ar-SA"/>
        </w:rPr>
        <w:t xml:space="preserve"> NAC. AUDITORES FISCAIS DA RF BRASIL – UNAFISCO SAÚDE, para fins de não incidência na fonte do IRPJ da Contribuição Social sobre o Lucro Líquido (CSLL), da Contribuição para o Financiamento da Seguridade Social (</w:t>
      </w:r>
      <w:proofErr w:type="spellStart"/>
      <w:r w:rsidRPr="0036244C">
        <w:rPr>
          <w:rFonts w:asciiTheme="minorHAnsi" w:eastAsiaTheme="minorHAnsi" w:hAnsiTheme="minorHAnsi" w:cstheme="minorHAnsi"/>
          <w:bCs/>
          <w:iCs/>
          <w:sz w:val="22"/>
          <w:szCs w:val="22"/>
          <w:lang w:val="pt-BR" w:eastAsia="en-US" w:bidi="ar-SA"/>
        </w:rPr>
        <w:t>Cofins</w:t>
      </w:r>
      <w:proofErr w:type="spellEnd"/>
      <w:r w:rsidRPr="0036244C">
        <w:rPr>
          <w:rFonts w:asciiTheme="minorHAnsi" w:eastAsiaTheme="minorHAnsi" w:hAnsiTheme="minorHAnsi" w:cstheme="minorHAnsi"/>
          <w:bCs/>
          <w:iCs/>
          <w:sz w:val="22"/>
          <w:szCs w:val="22"/>
          <w:lang w:val="pt-BR" w:eastAsia="en-US" w:bidi="ar-SA"/>
        </w:rPr>
        <w:t xml:space="preserve">) e da Contribuição para o PIS/Pasep, a que se refere o art. 64 da Lei nº 9.430, de 27 de dezembro de 1996, que é regularmente inscrita no Regime Especial Unificado de Arrecadação de Tributos e Contribuições devidos pelas Microempresas e Empresas de Pequeno Porte </w:t>
      </w:r>
      <w:r>
        <w:rPr>
          <w:rFonts w:asciiTheme="minorHAnsi" w:eastAsiaTheme="minorHAnsi" w:hAnsiTheme="minorHAnsi" w:cstheme="minorHAnsi"/>
          <w:bCs/>
          <w:iCs/>
          <w:sz w:val="22"/>
          <w:szCs w:val="22"/>
          <w:lang w:val="pt-BR" w:eastAsia="en-US" w:bidi="ar-SA"/>
        </w:rPr>
        <w:t>–</w:t>
      </w:r>
      <w:r w:rsidRPr="0036244C">
        <w:rPr>
          <w:rFonts w:asciiTheme="minorHAnsi" w:eastAsiaTheme="minorHAnsi" w:hAnsiTheme="minorHAnsi" w:cstheme="minorHAnsi"/>
          <w:bCs/>
          <w:iCs/>
          <w:sz w:val="22"/>
          <w:szCs w:val="22"/>
          <w:lang w:val="pt-BR" w:eastAsia="en-US" w:bidi="ar-SA"/>
        </w:rPr>
        <w:t xml:space="preserve"> Simples Nacional, de que trata o art. 12 da Lei Complementar nº 123, de 14 de dezembro de 2006.</w:t>
      </w:r>
    </w:p>
    <w:p w14:paraId="716F6B8C" w14:textId="77777777" w:rsidR="0036244C" w:rsidRPr="0036244C" w:rsidRDefault="0036244C" w:rsidP="006B1685">
      <w:pPr>
        <w:pStyle w:val="Corpodetexto"/>
        <w:jc w:val="both"/>
        <w:rPr>
          <w:rFonts w:asciiTheme="minorHAnsi" w:eastAsiaTheme="minorHAnsi" w:hAnsiTheme="minorHAnsi" w:cstheme="minorHAnsi"/>
          <w:bCs/>
          <w:iCs/>
          <w:sz w:val="22"/>
          <w:szCs w:val="22"/>
          <w:lang w:val="pt-BR" w:eastAsia="en-US" w:bidi="ar-SA"/>
        </w:rPr>
      </w:pPr>
    </w:p>
    <w:p w14:paraId="715F24A3" w14:textId="77777777" w:rsidR="006B1685" w:rsidRPr="006B1685" w:rsidRDefault="006B1685" w:rsidP="006B1685">
      <w:pPr>
        <w:pStyle w:val="Corpodetexto"/>
        <w:spacing w:before="126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B1685">
        <w:rPr>
          <w:rFonts w:asciiTheme="minorHAnsi" w:hAnsiTheme="minorHAnsi" w:cstheme="minorHAnsi"/>
          <w:sz w:val="22"/>
          <w:szCs w:val="22"/>
        </w:rPr>
        <w:t>Para esse efeito, a declarante informa que:</w:t>
      </w:r>
    </w:p>
    <w:p w14:paraId="6A0D85E9" w14:textId="77777777" w:rsidR="006B1685" w:rsidRPr="006B1685" w:rsidRDefault="006B1685" w:rsidP="006B1685">
      <w:pPr>
        <w:pStyle w:val="PargrafodaLista"/>
        <w:numPr>
          <w:ilvl w:val="0"/>
          <w:numId w:val="3"/>
        </w:numPr>
        <w:tabs>
          <w:tab w:val="left" w:pos="1276"/>
        </w:tabs>
        <w:spacing w:before="158"/>
        <w:ind w:left="142" w:hanging="113"/>
        <w:jc w:val="both"/>
        <w:rPr>
          <w:rFonts w:asciiTheme="minorHAnsi" w:hAnsiTheme="minorHAnsi" w:cstheme="minorHAnsi"/>
        </w:rPr>
      </w:pPr>
      <w:r w:rsidRPr="006B1685">
        <w:rPr>
          <w:rFonts w:asciiTheme="minorHAnsi" w:hAnsiTheme="minorHAnsi" w:cstheme="minorHAnsi"/>
        </w:rPr>
        <w:t>- preenche os seguintes</w:t>
      </w:r>
      <w:r w:rsidRPr="006B1685">
        <w:rPr>
          <w:rFonts w:asciiTheme="minorHAnsi" w:hAnsiTheme="minorHAnsi" w:cstheme="minorHAnsi"/>
          <w:spacing w:val="-5"/>
        </w:rPr>
        <w:t xml:space="preserve"> </w:t>
      </w:r>
      <w:r w:rsidRPr="006B1685">
        <w:rPr>
          <w:rFonts w:asciiTheme="minorHAnsi" w:hAnsiTheme="minorHAnsi" w:cstheme="minorHAnsi"/>
        </w:rPr>
        <w:t>requisitos:</w:t>
      </w:r>
    </w:p>
    <w:p w14:paraId="23D72FDC" w14:textId="505A1E55" w:rsidR="006B1685" w:rsidRPr="006B1685" w:rsidRDefault="006B1685" w:rsidP="006B1685">
      <w:pPr>
        <w:pStyle w:val="PargrafodaLista"/>
        <w:numPr>
          <w:ilvl w:val="0"/>
          <w:numId w:val="2"/>
        </w:numPr>
        <w:tabs>
          <w:tab w:val="left" w:pos="426"/>
        </w:tabs>
        <w:spacing w:before="160" w:line="280" w:lineRule="auto"/>
        <w:ind w:left="426" w:right="119" w:firstLine="0"/>
        <w:jc w:val="both"/>
        <w:rPr>
          <w:rFonts w:asciiTheme="minorHAnsi" w:hAnsiTheme="minorHAnsi" w:cstheme="minorHAnsi"/>
        </w:rPr>
      </w:pPr>
      <w:r w:rsidRPr="006B1685">
        <w:rPr>
          <w:rFonts w:asciiTheme="minorHAnsi" w:hAnsiTheme="minorHAnsi" w:cstheme="minorHAnsi"/>
        </w:rPr>
        <w:t>conserva em boa ordem, pelo prazo de 5 (cinco) anos, contado</w:t>
      </w:r>
      <w:r w:rsidR="0036244C">
        <w:rPr>
          <w:rFonts w:asciiTheme="minorHAnsi" w:hAnsiTheme="minorHAnsi" w:cstheme="minorHAnsi"/>
        </w:rPr>
        <w:t>s</w:t>
      </w:r>
      <w:r w:rsidRPr="006B1685">
        <w:rPr>
          <w:rFonts w:asciiTheme="minorHAnsi" w:hAnsiTheme="minorHAnsi" w:cstheme="minorHAnsi"/>
        </w:rPr>
        <w:t xml:space="preserve"> da data da emissão, os documentos que comprovam a origem de suas receitas e a efetivação de suas despesas, bem como a realização de quaisquer outros atos ou operações que venham a modificar sua situação patrimonial;</w:t>
      </w:r>
      <w:r w:rsidRPr="006B1685">
        <w:rPr>
          <w:rFonts w:asciiTheme="minorHAnsi" w:hAnsiTheme="minorHAnsi" w:cstheme="minorHAnsi"/>
          <w:spacing w:val="-33"/>
        </w:rPr>
        <w:t xml:space="preserve"> </w:t>
      </w:r>
      <w:r w:rsidRPr="006B1685">
        <w:rPr>
          <w:rFonts w:asciiTheme="minorHAnsi" w:hAnsiTheme="minorHAnsi" w:cstheme="minorHAnsi"/>
        </w:rPr>
        <w:t>e</w:t>
      </w:r>
    </w:p>
    <w:p w14:paraId="1153DA33" w14:textId="77777777" w:rsidR="006B1685" w:rsidRPr="006B1685" w:rsidRDefault="006B1685" w:rsidP="006B1685">
      <w:pPr>
        <w:pStyle w:val="PargrafodaLista"/>
        <w:numPr>
          <w:ilvl w:val="0"/>
          <w:numId w:val="2"/>
        </w:numPr>
        <w:tabs>
          <w:tab w:val="left" w:pos="426"/>
        </w:tabs>
        <w:spacing w:before="121"/>
        <w:ind w:left="426" w:firstLine="0"/>
        <w:jc w:val="both"/>
        <w:rPr>
          <w:rFonts w:asciiTheme="minorHAnsi" w:hAnsiTheme="minorHAnsi" w:cstheme="minorHAnsi"/>
        </w:rPr>
      </w:pPr>
      <w:r w:rsidRPr="006B1685">
        <w:rPr>
          <w:rFonts w:asciiTheme="minorHAnsi" w:hAnsiTheme="minorHAnsi" w:cstheme="minorHAnsi"/>
        </w:rPr>
        <w:t>cumpre</w:t>
      </w:r>
      <w:r w:rsidRPr="006B1685">
        <w:rPr>
          <w:rFonts w:asciiTheme="minorHAnsi" w:hAnsiTheme="minorHAnsi" w:cstheme="minorHAnsi"/>
          <w:spacing w:val="47"/>
        </w:rPr>
        <w:t xml:space="preserve"> </w:t>
      </w:r>
      <w:r w:rsidRPr="006B1685">
        <w:rPr>
          <w:rFonts w:asciiTheme="minorHAnsi" w:hAnsiTheme="minorHAnsi" w:cstheme="minorHAnsi"/>
        </w:rPr>
        <w:t>as</w:t>
      </w:r>
      <w:r w:rsidRPr="006B1685">
        <w:rPr>
          <w:rFonts w:asciiTheme="minorHAnsi" w:hAnsiTheme="minorHAnsi" w:cstheme="minorHAnsi"/>
          <w:spacing w:val="45"/>
        </w:rPr>
        <w:t xml:space="preserve"> </w:t>
      </w:r>
      <w:r w:rsidRPr="006B1685">
        <w:rPr>
          <w:rFonts w:asciiTheme="minorHAnsi" w:hAnsiTheme="minorHAnsi" w:cstheme="minorHAnsi"/>
        </w:rPr>
        <w:t>obrigações</w:t>
      </w:r>
      <w:r w:rsidRPr="006B1685">
        <w:rPr>
          <w:rFonts w:asciiTheme="minorHAnsi" w:hAnsiTheme="minorHAnsi" w:cstheme="minorHAnsi"/>
          <w:spacing w:val="45"/>
        </w:rPr>
        <w:t xml:space="preserve"> </w:t>
      </w:r>
      <w:r w:rsidRPr="006B1685">
        <w:rPr>
          <w:rFonts w:asciiTheme="minorHAnsi" w:hAnsiTheme="minorHAnsi" w:cstheme="minorHAnsi"/>
        </w:rPr>
        <w:t>acessórias</w:t>
      </w:r>
      <w:r w:rsidRPr="006B1685">
        <w:rPr>
          <w:rFonts w:asciiTheme="minorHAnsi" w:hAnsiTheme="minorHAnsi" w:cstheme="minorHAnsi"/>
          <w:spacing w:val="46"/>
        </w:rPr>
        <w:t xml:space="preserve"> </w:t>
      </w:r>
      <w:r w:rsidRPr="006B1685">
        <w:rPr>
          <w:rFonts w:asciiTheme="minorHAnsi" w:hAnsiTheme="minorHAnsi" w:cstheme="minorHAnsi"/>
        </w:rPr>
        <w:t>a</w:t>
      </w:r>
      <w:r w:rsidRPr="006B1685">
        <w:rPr>
          <w:rFonts w:asciiTheme="minorHAnsi" w:hAnsiTheme="minorHAnsi" w:cstheme="minorHAnsi"/>
          <w:spacing w:val="46"/>
        </w:rPr>
        <w:t xml:space="preserve"> </w:t>
      </w:r>
      <w:r w:rsidRPr="006B1685">
        <w:rPr>
          <w:rFonts w:asciiTheme="minorHAnsi" w:hAnsiTheme="minorHAnsi" w:cstheme="minorHAnsi"/>
        </w:rPr>
        <w:t>que</w:t>
      </w:r>
      <w:r w:rsidRPr="006B1685">
        <w:rPr>
          <w:rFonts w:asciiTheme="minorHAnsi" w:hAnsiTheme="minorHAnsi" w:cstheme="minorHAnsi"/>
          <w:spacing w:val="48"/>
        </w:rPr>
        <w:t xml:space="preserve"> </w:t>
      </w:r>
      <w:r w:rsidRPr="006B1685">
        <w:rPr>
          <w:rFonts w:asciiTheme="minorHAnsi" w:hAnsiTheme="minorHAnsi" w:cstheme="minorHAnsi"/>
        </w:rPr>
        <w:t>está</w:t>
      </w:r>
      <w:r w:rsidRPr="006B1685">
        <w:rPr>
          <w:rFonts w:asciiTheme="minorHAnsi" w:hAnsiTheme="minorHAnsi" w:cstheme="minorHAnsi"/>
          <w:spacing w:val="45"/>
        </w:rPr>
        <w:t xml:space="preserve"> </w:t>
      </w:r>
      <w:r w:rsidRPr="006B1685">
        <w:rPr>
          <w:rFonts w:asciiTheme="minorHAnsi" w:hAnsiTheme="minorHAnsi" w:cstheme="minorHAnsi"/>
        </w:rPr>
        <w:t>sujeita,</w:t>
      </w:r>
      <w:r w:rsidRPr="006B1685">
        <w:rPr>
          <w:rFonts w:asciiTheme="minorHAnsi" w:hAnsiTheme="minorHAnsi" w:cstheme="minorHAnsi"/>
          <w:spacing w:val="47"/>
        </w:rPr>
        <w:t xml:space="preserve"> </w:t>
      </w:r>
      <w:r w:rsidRPr="006B1685">
        <w:rPr>
          <w:rFonts w:asciiTheme="minorHAnsi" w:hAnsiTheme="minorHAnsi" w:cstheme="minorHAnsi"/>
        </w:rPr>
        <w:t>em</w:t>
      </w:r>
      <w:r w:rsidRPr="006B1685">
        <w:rPr>
          <w:rFonts w:asciiTheme="minorHAnsi" w:hAnsiTheme="minorHAnsi" w:cstheme="minorHAnsi"/>
          <w:spacing w:val="48"/>
        </w:rPr>
        <w:t xml:space="preserve"> </w:t>
      </w:r>
      <w:r w:rsidRPr="006B1685">
        <w:rPr>
          <w:rFonts w:asciiTheme="minorHAnsi" w:hAnsiTheme="minorHAnsi" w:cstheme="minorHAnsi"/>
        </w:rPr>
        <w:t>conformidade</w:t>
      </w:r>
      <w:r w:rsidRPr="006B1685">
        <w:rPr>
          <w:rFonts w:asciiTheme="minorHAnsi" w:hAnsiTheme="minorHAnsi" w:cstheme="minorHAnsi"/>
          <w:spacing w:val="47"/>
        </w:rPr>
        <w:t xml:space="preserve"> </w:t>
      </w:r>
      <w:r w:rsidRPr="006B1685">
        <w:rPr>
          <w:rFonts w:asciiTheme="minorHAnsi" w:hAnsiTheme="minorHAnsi" w:cstheme="minorHAnsi"/>
        </w:rPr>
        <w:t>com</w:t>
      </w:r>
      <w:r w:rsidRPr="006B1685">
        <w:rPr>
          <w:rFonts w:asciiTheme="minorHAnsi" w:hAnsiTheme="minorHAnsi" w:cstheme="minorHAnsi"/>
          <w:spacing w:val="48"/>
        </w:rPr>
        <w:t xml:space="preserve"> </w:t>
      </w:r>
      <w:r w:rsidRPr="006B1685">
        <w:rPr>
          <w:rFonts w:asciiTheme="minorHAnsi" w:hAnsiTheme="minorHAnsi" w:cstheme="minorHAnsi"/>
        </w:rPr>
        <w:t>a</w:t>
      </w:r>
      <w:r w:rsidRPr="006B1685">
        <w:rPr>
          <w:rFonts w:asciiTheme="minorHAnsi" w:hAnsiTheme="minorHAnsi" w:cstheme="minorHAnsi"/>
          <w:spacing w:val="46"/>
        </w:rPr>
        <w:t xml:space="preserve"> </w:t>
      </w:r>
      <w:r w:rsidRPr="006B1685">
        <w:rPr>
          <w:rFonts w:asciiTheme="minorHAnsi" w:hAnsiTheme="minorHAnsi" w:cstheme="minorHAnsi"/>
        </w:rPr>
        <w:t>legislação</w:t>
      </w:r>
    </w:p>
    <w:p w14:paraId="58E690BF" w14:textId="4B08E08E" w:rsidR="006B1685" w:rsidRPr="006B1685" w:rsidRDefault="006B1685" w:rsidP="006B1685">
      <w:pPr>
        <w:pStyle w:val="Corpodetexto"/>
        <w:tabs>
          <w:tab w:val="left" w:pos="426"/>
        </w:tabs>
        <w:spacing w:before="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1685">
        <w:rPr>
          <w:rFonts w:asciiTheme="minorHAnsi" w:hAnsiTheme="minorHAnsi" w:cstheme="minorHAnsi"/>
          <w:sz w:val="22"/>
          <w:szCs w:val="22"/>
        </w:rPr>
        <w:t>pertinente</w:t>
      </w:r>
      <w:r w:rsidR="00001FD2">
        <w:rPr>
          <w:rFonts w:asciiTheme="minorHAnsi" w:hAnsiTheme="minorHAnsi" w:cstheme="minorHAnsi"/>
          <w:sz w:val="22"/>
          <w:szCs w:val="22"/>
        </w:rPr>
        <w:t>.</w:t>
      </w:r>
    </w:p>
    <w:p w14:paraId="1739DED2" w14:textId="4420482A" w:rsidR="006B1685" w:rsidRPr="006B1685" w:rsidRDefault="006B1685" w:rsidP="006B1685">
      <w:pPr>
        <w:pStyle w:val="PargrafodaLista"/>
        <w:numPr>
          <w:ilvl w:val="0"/>
          <w:numId w:val="3"/>
        </w:numPr>
        <w:tabs>
          <w:tab w:val="left" w:pos="1418"/>
        </w:tabs>
        <w:spacing w:before="160"/>
        <w:ind w:left="142" w:hanging="193"/>
        <w:jc w:val="both"/>
        <w:rPr>
          <w:rFonts w:asciiTheme="minorHAnsi" w:hAnsiTheme="minorHAnsi" w:cstheme="minorHAnsi"/>
        </w:rPr>
      </w:pPr>
      <w:r w:rsidRPr="006B1685">
        <w:rPr>
          <w:rFonts w:asciiTheme="minorHAnsi" w:hAnsiTheme="minorHAnsi" w:cstheme="minorHAnsi"/>
        </w:rPr>
        <w:t>-</w:t>
      </w:r>
      <w:r w:rsidRPr="006B1685">
        <w:rPr>
          <w:rFonts w:asciiTheme="minorHAnsi" w:hAnsiTheme="minorHAnsi" w:cstheme="minorHAnsi"/>
          <w:spacing w:val="20"/>
        </w:rPr>
        <w:t xml:space="preserve"> </w:t>
      </w:r>
      <w:r w:rsidRPr="006B1685">
        <w:rPr>
          <w:rFonts w:asciiTheme="minorHAnsi" w:hAnsiTheme="minorHAnsi" w:cstheme="minorHAnsi"/>
        </w:rPr>
        <w:t>o</w:t>
      </w:r>
      <w:r w:rsidRPr="006B1685">
        <w:rPr>
          <w:rFonts w:asciiTheme="minorHAnsi" w:hAnsiTheme="minorHAnsi" w:cstheme="minorHAnsi"/>
          <w:spacing w:val="19"/>
        </w:rPr>
        <w:t xml:space="preserve"> </w:t>
      </w:r>
      <w:r w:rsidRPr="006B1685">
        <w:rPr>
          <w:rFonts w:asciiTheme="minorHAnsi" w:hAnsiTheme="minorHAnsi" w:cstheme="minorHAnsi"/>
        </w:rPr>
        <w:t>signatário</w:t>
      </w:r>
      <w:r w:rsidRPr="006B1685">
        <w:rPr>
          <w:rFonts w:asciiTheme="minorHAnsi" w:hAnsiTheme="minorHAnsi" w:cstheme="minorHAnsi"/>
          <w:spacing w:val="21"/>
        </w:rPr>
        <w:t xml:space="preserve"> </w:t>
      </w:r>
      <w:r w:rsidRPr="006B1685">
        <w:rPr>
          <w:rFonts w:asciiTheme="minorHAnsi" w:hAnsiTheme="minorHAnsi" w:cstheme="minorHAnsi"/>
        </w:rPr>
        <w:t>é</w:t>
      </w:r>
      <w:r w:rsidRPr="006B1685">
        <w:rPr>
          <w:rFonts w:asciiTheme="minorHAnsi" w:hAnsiTheme="minorHAnsi" w:cstheme="minorHAnsi"/>
          <w:spacing w:val="21"/>
        </w:rPr>
        <w:t xml:space="preserve"> </w:t>
      </w:r>
      <w:r w:rsidRPr="006B1685">
        <w:rPr>
          <w:rFonts w:asciiTheme="minorHAnsi" w:hAnsiTheme="minorHAnsi" w:cstheme="minorHAnsi"/>
        </w:rPr>
        <w:t>representante</w:t>
      </w:r>
      <w:r w:rsidRPr="006B1685">
        <w:rPr>
          <w:rFonts w:asciiTheme="minorHAnsi" w:hAnsiTheme="minorHAnsi" w:cstheme="minorHAnsi"/>
          <w:spacing w:val="21"/>
        </w:rPr>
        <w:t xml:space="preserve"> </w:t>
      </w:r>
      <w:r w:rsidRPr="006B1685">
        <w:rPr>
          <w:rFonts w:asciiTheme="minorHAnsi" w:hAnsiTheme="minorHAnsi" w:cstheme="minorHAnsi"/>
        </w:rPr>
        <w:t>legal</w:t>
      </w:r>
      <w:r w:rsidRPr="006B1685">
        <w:rPr>
          <w:rFonts w:asciiTheme="minorHAnsi" w:hAnsiTheme="minorHAnsi" w:cstheme="minorHAnsi"/>
          <w:spacing w:val="20"/>
        </w:rPr>
        <w:t xml:space="preserve"> </w:t>
      </w:r>
      <w:r w:rsidRPr="006B1685">
        <w:rPr>
          <w:rFonts w:asciiTheme="minorHAnsi" w:hAnsiTheme="minorHAnsi" w:cstheme="minorHAnsi"/>
        </w:rPr>
        <w:t>desta</w:t>
      </w:r>
      <w:r w:rsidRPr="006B1685">
        <w:rPr>
          <w:rFonts w:asciiTheme="minorHAnsi" w:hAnsiTheme="minorHAnsi" w:cstheme="minorHAnsi"/>
          <w:spacing w:val="19"/>
        </w:rPr>
        <w:t xml:space="preserve"> </w:t>
      </w:r>
      <w:r w:rsidRPr="006B1685">
        <w:rPr>
          <w:rFonts w:asciiTheme="minorHAnsi" w:hAnsiTheme="minorHAnsi" w:cstheme="minorHAnsi"/>
        </w:rPr>
        <w:t>empresa,</w:t>
      </w:r>
      <w:r w:rsidRPr="006B1685">
        <w:rPr>
          <w:rFonts w:asciiTheme="minorHAnsi" w:hAnsiTheme="minorHAnsi" w:cstheme="minorHAnsi"/>
          <w:spacing w:val="22"/>
        </w:rPr>
        <w:t xml:space="preserve"> </w:t>
      </w:r>
      <w:r w:rsidRPr="006B1685">
        <w:rPr>
          <w:rFonts w:asciiTheme="minorHAnsi" w:hAnsiTheme="minorHAnsi" w:cstheme="minorHAnsi"/>
        </w:rPr>
        <w:t>assumindo</w:t>
      </w:r>
      <w:r w:rsidRPr="006B1685">
        <w:rPr>
          <w:rFonts w:asciiTheme="minorHAnsi" w:hAnsiTheme="minorHAnsi" w:cstheme="minorHAnsi"/>
          <w:spacing w:val="21"/>
        </w:rPr>
        <w:t xml:space="preserve"> </w:t>
      </w:r>
      <w:r w:rsidRPr="006B1685">
        <w:rPr>
          <w:rFonts w:asciiTheme="minorHAnsi" w:hAnsiTheme="minorHAnsi" w:cstheme="minorHAnsi"/>
        </w:rPr>
        <w:t>o</w:t>
      </w:r>
      <w:r w:rsidRPr="006B1685">
        <w:rPr>
          <w:rFonts w:asciiTheme="minorHAnsi" w:hAnsiTheme="minorHAnsi" w:cstheme="minorHAnsi"/>
          <w:spacing w:val="19"/>
        </w:rPr>
        <w:t xml:space="preserve"> </w:t>
      </w:r>
      <w:r w:rsidRPr="006B1685">
        <w:rPr>
          <w:rFonts w:asciiTheme="minorHAnsi" w:hAnsiTheme="minorHAnsi" w:cstheme="minorHAnsi"/>
        </w:rPr>
        <w:t>compromisso</w:t>
      </w:r>
      <w:r w:rsidRPr="006B1685">
        <w:rPr>
          <w:rFonts w:asciiTheme="minorHAnsi" w:hAnsiTheme="minorHAnsi" w:cstheme="minorHAnsi"/>
          <w:spacing w:val="21"/>
        </w:rPr>
        <w:t xml:space="preserve"> </w:t>
      </w:r>
      <w:r w:rsidRPr="006B1685">
        <w:rPr>
          <w:rFonts w:asciiTheme="minorHAnsi" w:hAnsiTheme="minorHAnsi" w:cstheme="minorHAnsi"/>
        </w:rPr>
        <w:t>de</w:t>
      </w:r>
      <w:r w:rsidRPr="006B1685">
        <w:rPr>
          <w:rFonts w:asciiTheme="minorHAnsi" w:hAnsiTheme="minorHAnsi" w:cstheme="minorHAnsi"/>
          <w:spacing w:val="21"/>
        </w:rPr>
        <w:t xml:space="preserve"> </w:t>
      </w:r>
      <w:r w:rsidRPr="006B1685">
        <w:rPr>
          <w:rFonts w:asciiTheme="minorHAnsi" w:hAnsiTheme="minorHAnsi" w:cstheme="minorHAnsi"/>
        </w:rPr>
        <w:t>informar</w:t>
      </w:r>
      <w:r w:rsidRPr="006B1685">
        <w:rPr>
          <w:rFonts w:asciiTheme="minorHAnsi" w:hAnsiTheme="minorHAnsi" w:cstheme="minorHAnsi"/>
          <w:spacing w:val="20"/>
        </w:rPr>
        <w:t xml:space="preserve"> </w:t>
      </w:r>
      <w:r w:rsidRPr="006B1685">
        <w:rPr>
          <w:rFonts w:asciiTheme="minorHAnsi" w:hAnsiTheme="minorHAnsi" w:cstheme="minorHAnsi"/>
        </w:rPr>
        <w:t xml:space="preserve">à Secretaria da Receita Federal do Brasil e à pessoa jurídica pagadora, imediatamente, eventual desenquadramento da presente situação e está ciente de que a falsidade na prestação dessas informações, sem prejuízo do disposto no art. 32 da Lei nº 9.430, de 1996, o sujeitará, com as demais pessoas que para ela concorrem, às penalidades previstas na legislação criminal e tributária, relativas à falsidade ideológica (art. 299 do Decreto-Lei nº 2.848, de 7 de dezembro de 1940 </w:t>
      </w:r>
      <w:r w:rsidR="0036244C">
        <w:rPr>
          <w:rFonts w:asciiTheme="minorHAnsi" w:hAnsiTheme="minorHAnsi" w:cstheme="minorHAnsi"/>
        </w:rPr>
        <w:t>–</w:t>
      </w:r>
      <w:r w:rsidRPr="006B1685">
        <w:rPr>
          <w:rFonts w:asciiTheme="minorHAnsi" w:hAnsiTheme="minorHAnsi" w:cstheme="minorHAnsi"/>
        </w:rPr>
        <w:t xml:space="preserve"> Código Penal) e ao crime contra a ordem tributária (art. 1º da Lei nº 8.137, de 27 de dezembro de 1990).</w:t>
      </w:r>
    </w:p>
    <w:p w14:paraId="2225E7DF" w14:textId="77777777" w:rsidR="006B1685" w:rsidRPr="006B1685" w:rsidRDefault="006B1685" w:rsidP="006B1685">
      <w:pPr>
        <w:pStyle w:val="Corpodetexto"/>
        <w:spacing w:before="123"/>
        <w:jc w:val="both"/>
        <w:rPr>
          <w:rFonts w:asciiTheme="minorHAnsi" w:hAnsiTheme="minorHAnsi" w:cstheme="minorHAnsi"/>
          <w:sz w:val="22"/>
          <w:szCs w:val="22"/>
        </w:rPr>
      </w:pPr>
    </w:p>
    <w:p w14:paraId="233D17BA" w14:textId="77777777" w:rsidR="006B1685" w:rsidRPr="006B1685" w:rsidRDefault="006B1685" w:rsidP="006B1685">
      <w:pPr>
        <w:pStyle w:val="Corpodetexto"/>
        <w:spacing w:before="123"/>
        <w:jc w:val="both"/>
        <w:rPr>
          <w:rFonts w:asciiTheme="minorHAnsi" w:hAnsiTheme="minorHAnsi" w:cstheme="minorHAnsi"/>
          <w:sz w:val="22"/>
          <w:szCs w:val="22"/>
        </w:rPr>
      </w:pPr>
      <w:r w:rsidRPr="006B1685">
        <w:rPr>
          <w:rFonts w:asciiTheme="minorHAnsi" w:hAnsiTheme="minorHAnsi" w:cstheme="minorHAnsi"/>
          <w:sz w:val="22"/>
          <w:szCs w:val="22"/>
        </w:rPr>
        <w:t>Local e data ....................................................</w:t>
      </w:r>
    </w:p>
    <w:p w14:paraId="79C3F982" w14:textId="77777777" w:rsidR="006B1685" w:rsidRPr="006B1685" w:rsidRDefault="006B1685" w:rsidP="006B1685">
      <w:pPr>
        <w:pStyle w:val="Corpodetexto"/>
        <w:spacing w:before="123"/>
        <w:jc w:val="both"/>
        <w:rPr>
          <w:rFonts w:asciiTheme="minorHAnsi" w:hAnsiTheme="minorHAnsi" w:cstheme="minorHAnsi"/>
          <w:sz w:val="22"/>
          <w:szCs w:val="22"/>
        </w:rPr>
      </w:pPr>
    </w:p>
    <w:p w14:paraId="6E47E03E" w14:textId="77777777" w:rsidR="006B1685" w:rsidRDefault="006B1685" w:rsidP="006B1685">
      <w:pPr>
        <w:pStyle w:val="Corpodetexto"/>
        <w:spacing w:before="123"/>
        <w:jc w:val="both"/>
      </w:pPr>
    </w:p>
    <w:p w14:paraId="567299A4" w14:textId="77777777" w:rsidR="006B1685" w:rsidRDefault="006B1685" w:rsidP="006B1685">
      <w:pPr>
        <w:pStyle w:val="Corpodetexto"/>
        <w:jc w:val="both"/>
      </w:pPr>
    </w:p>
    <w:p w14:paraId="057D10CF" w14:textId="77777777" w:rsidR="006B1685" w:rsidRDefault="006B1685" w:rsidP="006B1685">
      <w:pPr>
        <w:pStyle w:val="Corpodetexto"/>
        <w:jc w:val="both"/>
      </w:pPr>
      <w:r>
        <w:t>_______________________________________________________________</w:t>
      </w:r>
    </w:p>
    <w:p w14:paraId="29FA7BB7" w14:textId="77777777" w:rsidR="006B1685" w:rsidRDefault="006B1685" w:rsidP="006B1685">
      <w:pPr>
        <w:pStyle w:val="Corpodetexto"/>
        <w:jc w:val="center"/>
      </w:pPr>
      <w:r>
        <w:t>Assinatura do Responsável</w:t>
      </w:r>
    </w:p>
    <w:p w14:paraId="18323CD3" w14:textId="77777777" w:rsidR="006B1685" w:rsidRDefault="006B1685" w:rsidP="006B1685">
      <w:pPr>
        <w:pStyle w:val="Corpodetexto"/>
        <w:jc w:val="center"/>
        <w:rPr>
          <w:sz w:val="20"/>
        </w:rPr>
      </w:pPr>
    </w:p>
    <w:sectPr w:rsidR="006B1685" w:rsidSect="00922175">
      <w:headerReference w:type="default" r:id="rId8"/>
      <w:pgSz w:w="11910" w:h="16840"/>
      <w:pgMar w:top="1701" w:right="1562" w:bottom="142" w:left="1560" w:header="93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55053" w14:textId="77777777" w:rsidR="004957E9" w:rsidRDefault="004957E9">
      <w:r>
        <w:separator/>
      </w:r>
    </w:p>
  </w:endnote>
  <w:endnote w:type="continuationSeparator" w:id="0">
    <w:p w14:paraId="4D0150FF" w14:textId="77777777" w:rsidR="004957E9" w:rsidRDefault="0049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78A15" w14:textId="77777777" w:rsidR="004957E9" w:rsidRDefault="004957E9">
      <w:r>
        <w:separator/>
      </w:r>
    </w:p>
  </w:footnote>
  <w:footnote w:type="continuationSeparator" w:id="0">
    <w:p w14:paraId="1BC381BC" w14:textId="77777777" w:rsidR="004957E9" w:rsidRDefault="0049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ED96B" w14:textId="77777777" w:rsidR="00324113" w:rsidRDefault="00AF5FB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63680" behindDoc="1" locked="0" layoutInCell="1" allowOverlap="1" wp14:anchorId="13980844" wp14:editId="688AC791">
          <wp:simplePos x="0" y="0"/>
          <wp:positionH relativeFrom="page">
            <wp:posOffset>5346415</wp:posOffset>
          </wp:positionH>
          <wp:positionV relativeFrom="page">
            <wp:posOffset>400763</wp:posOffset>
          </wp:positionV>
          <wp:extent cx="1561374" cy="511527"/>
          <wp:effectExtent l="0" t="0" r="1270" b="3175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1374" cy="511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E7B"/>
    <w:multiLevelType w:val="hybridMultilevel"/>
    <w:tmpl w:val="004CA5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24EC"/>
    <w:multiLevelType w:val="hybridMultilevel"/>
    <w:tmpl w:val="71D8EF00"/>
    <w:lvl w:ilvl="0" w:tplc="67128638">
      <w:start w:val="1"/>
      <w:numFmt w:val="lowerLetter"/>
      <w:lvlText w:val="%1)"/>
      <w:lvlJc w:val="left"/>
      <w:pPr>
        <w:ind w:left="704" w:hanging="278"/>
      </w:pPr>
      <w:rPr>
        <w:rFonts w:ascii="Arial" w:eastAsia="Arial" w:hAnsi="Arial" w:cs="Arial" w:hint="default"/>
        <w:spacing w:val="-24"/>
        <w:w w:val="100"/>
        <w:sz w:val="20"/>
        <w:szCs w:val="20"/>
        <w:lang w:val="pt-PT" w:eastAsia="pt-PT" w:bidi="pt-PT"/>
      </w:rPr>
    </w:lvl>
    <w:lvl w:ilvl="1" w:tplc="AE64C676">
      <w:numFmt w:val="bullet"/>
      <w:lvlText w:val="•"/>
      <w:lvlJc w:val="left"/>
      <w:pPr>
        <w:ind w:left="1094" w:hanging="278"/>
      </w:pPr>
      <w:rPr>
        <w:rFonts w:hint="default"/>
        <w:lang w:val="pt-PT" w:eastAsia="pt-PT" w:bidi="pt-PT"/>
      </w:rPr>
    </w:lvl>
    <w:lvl w:ilvl="2" w:tplc="4E741502">
      <w:numFmt w:val="bullet"/>
      <w:lvlText w:val="•"/>
      <w:lvlJc w:val="left"/>
      <w:pPr>
        <w:ind w:left="2068" w:hanging="278"/>
      </w:pPr>
      <w:rPr>
        <w:rFonts w:hint="default"/>
        <w:lang w:val="pt-PT" w:eastAsia="pt-PT" w:bidi="pt-PT"/>
      </w:rPr>
    </w:lvl>
    <w:lvl w:ilvl="3" w:tplc="73225D92">
      <w:numFmt w:val="bullet"/>
      <w:lvlText w:val="•"/>
      <w:lvlJc w:val="left"/>
      <w:pPr>
        <w:ind w:left="3042" w:hanging="278"/>
      </w:pPr>
      <w:rPr>
        <w:rFonts w:hint="default"/>
        <w:lang w:val="pt-PT" w:eastAsia="pt-PT" w:bidi="pt-PT"/>
      </w:rPr>
    </w:lvl>
    <w:lvl w:ilvl="4" w:tplc="0958C006">
      <w:numFmt w:val="bullet"/>
      <w:lvlText w:val="•"/>
      <w:lvlJc w:val="left"/>
      <w:pPr>
        <w:ind w:left="4016" w:hanging="278"/>
      </w:pPr>
      <w:rPr>
        <w:rFonts w:hint="default"/>
        <w:lang w:val="pt-PT" w:eastAsia="pt-PT" w:bidi="pt-PT"/>
      </w:rPr>
    </w:lvl>
    <w:lvl w:ilvl="5" w:tplc="31FCF206">
      <w:numFmt w:val="bullet"/>
      <w:lvlText w:val="•"/>
      <w:lvlJc w:val="left"/>
      <w:pPr>
        <w:ind w:left="4990" w:hanging="278"/>
      </w:pPr>
      <w:rPr>
        <w:rFonts w:hint="default"/>
        <w:lang w:val="pt-PT" w:eastAsia="pt-PT" w:bidi="pt-PT"/>
      </w:rPr>
    </w:lvl>
    <w:lvl w:ilvl="6" w:tplc="5A2A6CE2">
      <w:numFmt w:val="bullet"/>
      <w:lvlText w:val="•"/>
      <w:lvlJc w:val="left"/>
      <w:pPr>
        <w:ind w:left="5964" w:hanging="278"/>
      </w:pPr>
      <w:rPr>
        <w:rFonts w:hint="default"/>
        <w:lang w:val="pt-PT" w:eastAsia="pt-PT" w:bidi="pt-PT"/>
      </w:rPr>
    </w:lvl>
    <w:lvl w:ilvl="7" w:tplc="8486ACA8">
      <w:numFmt w:val="bullet"/>
      <w:lvlText w:val="•"/>
      <w:lvlJc w:val="left"/>
      <w:pPr>
        <w:ind w:left="6938" w:hanging="278"/>
      </w:pPr>
      <w:rPr>
        <w:rFonts w:hint="default"/>
        <w:lang w:val="pt-PT" w:eastAsia="pt-PT" w:bidi="pt-PT"/>
      </w:rPr>
    </w:lvl>
    <w:lvl w:ilvl="8" w:tplc="40FC4DDC">
      <w:numFmt w:val="bullet"/>
      <w:lvlText w:val="•"/>
      <w:lvlJc w:val="left"/>
      <w:pPr>
        <w:ind w:left="7912" w:hanging="278"/>
      </w:pPr>
      <w:rPr>
        <w:rFonts w:hint="default"/>
        <w:lang w:val="pt-PT" w:eastAsia="pt-PT" w:bidi="pt-PT"/>
      </w:rPr>
    </w:lvl>
  </w:abstractNum>
  <w:abstractNum w:abstractNumId="2" w15:restartNumberingAfterBreak="0">
    <w:nsid w:val="37A32365"/>
    <w:multiLevelType w:val="hybridMultilevel"/>
    <w:tmpl w:val="25E8A07A"/>
    <w:lvl w:ilvl="0" w:tplc="E6F61D80">
      <w:start w:val="1"/>
      <w:numFmt w:val="upperRoman"/>
      <w:lvlText w:val="%1"/>
      <w:lvlJc w:val="left"/>
      <w:pPr>
        <w:ind w:left="1173" w:hanging="112"/>
      </w:pPr>
      <w:rPr>
        <w:rFonts w:ascii="Arial" w:eastAsia="Arial" w:hAnsi="Arial" w:cs="Arial" w:hint="default"/>
        <w:spacing w:val="-3"/>
        <w:w w:val="100"/>
        <w:sz w:val="20"/>
        <w:szCs w:val="20"/>
        <w:lang w:val="pt-PT" w:eastAsia="pt-PT" w:bidi="pt-PT"/>
      </w:rPr>
    </w:lvl>
    <w:lvl w:ilvl="1" w:tplc="408A784A">
      <w:numFmt w:val="bullet"/>
      <w:lvlText w:val="•"/>
      <w:lvlJc w:val="left"/>
      <w:pPr>
        <w:ind w:left="2048" w:hanging="112"/>
      </w:pPr>
      <w:rPr>
        <w:rFonts w:hint="default"/>
        <w:lang w:val="pt-PT" w:eastAsia="pt-PT" w:bidi="pt-PT"/>
      </w:rPr>
    </w:lvl>
    <w:lvl w:ilvl="2" w:tplc="4926A684">
      <w:numFmt w:val="bullet"/>
      <w:lvlText w:val="•"/>
      <w:lvlJc w:val="left"/>
      <w:pPr>
        <w:ind w:left="2916" w:hanging="112"/>
      </w:pPr>
      <w:rPr>
        <w:rFonts w:hint="default"/>
        <w:lang w:val="pt-PT" w:eastAsia="pt-PT" w:bidi="pt-PT"/>
      </w:rPr>
    </w:lvl>
    <w:lvl w:ilvl="3" w:tplc="8BCC85B0">
      <w:numFmt w:val="bullet"/>
      <w:lvlText w:val="•"/>
      <w:lvlJc w:val="left"/>
      <w:pPr>
        <w:ind w:left="3784" w:hanging="112"/>
      </w:pPr>
      <w:rPr>
        <w:rFonts w:hint="default"/>
        <w:lang w:val="pt-PT" w:eastAsia="pt-PT" w:bidi="pt-PT"/>
      </w:rPr>
    </w:lvl>
    <w:lvl w:ilvl="4" w:tplc="387A1944">
      <w:numFmt w:val="bullet"/>
      <w:lvlText w:val="•"/>
      <w:lvlJc w:val="left"/>
      <w:pPr>
        <w:ind w:left="4652" w:hanging="112"/>
      </w:pPr>
      <w:rPr>
        <w:rFonts w:hint="default"/>
        <w:lang w:val="pt-PT" w:eastAsia="pt-PT" w:bidi="pt-PT"/>
      </w:rPr>
    </w:lvl>
    <w:lvl w:ilvl="5" w:tplc="956CD68C">
      <w:numFmt w:val="bullet"/>
      <w:lvlText w:val="•"/>
      <w:lvlJc w:val="left"/>
      <w:pPr>
        <w:ind w:left="5520" w:hanging="112"/>
      </w:pPr>
      <w:rPr>
        <w:rFonts w:hint="default"/>
        <w:lang w:val="pt-PT" w:eastAsia="pt-PT" w:bidi="pt-PT"/>
      </w:rPr>
    </w:lvl>
    <w:lvl w:ilvl="6" w:tplc="3D32FE8E">
      <w:numFmt w:val="bullet"/>
      <w:lvlText w:val="•"/>
      <w:lvlJc w:val="left"/>
      <w:pPr>
        <w:ind w:left="6388" w:hanging="112"/>
      </w:pPr>
      <w:rPr>
        <w:rFonts w:hint="default"/>
        <w:lang w:val="pt-PT" w:eastAsia="pt-PT" w:bidi="pt-PT"/>
      </w:rPr>
    </w:lvl>
    <w:lvl w:ilvl="7" w:tplc="235C02D2">
      <w:numFmt w:val="bullet"/>
      <w:lvlText w:val="•"/>
      <w:lvlJc w:val="left"/>
      <w:pPr>
        <w:ind w:left="7256" w:hanging="112"/>
      </w:pPr>
      <w:rPr>
        <w:rFonts w:hint="default"/>
        <w:lang w:val="pt-PT" w:eastAsia="pt-PT" w:bidi="pt-PT"/>
      </w:rPr>
    </w:lvl>
    <w:lvl w:ilvl="8" w:tplc="B3D46956">
      <w:numFmt w:val="bullet"/>
      <w:lvlText w:val="•"/>
      <w:lvlJc w:val="left"/>
      <w:pPr>
        <w:ind w:left="8124" w:hanging="112"/>
      </w:pPr>
      <w:rPr>
        <w:rFonts w:hint="default"/>
        <w:lang w:val="pt-PT" w:eastAsia="pt-PT" w:bidi="pt-PT"/>
      </w:rPr>
    </w:lvl>
  </w:abstractNum>
  <w:abstractNum w:abstractNumId="3" w15:restartNumberingAfterBreak="0">
    <w:nsid w:val="41C868F1"/>
    <w:multiLevelType w:val="hybridMultilevel"/>
    <w:tmpl w:val="6C52E422"/>
    <w:lvl w:ilvl="0" w:tplc="6C28B210">
      <w:numFmt w:val="bullet"/>
      <w:lvlText w:val="–"/>
      <w:lvlJc w:val="left"/>
      <w:pPr>
        <w:ind w:left="101" w:hanging="223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pt-PT" w:eastAsia="pt-PT" w:bidi="pt-PT"/>
      </w:rPr>
    </w:lvl>
    <w:lvl w:ilvl="1" w:tplc="A404C62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F5126472">
      <w:numFmt w:val="bullet"/>
      <w:lvlText w:val="•"/>
      <w:lvlJc w:val="left"/>
      <w:pPr>
        <w:ind w:left="1698" w:hanging="360"/>
      </w:pPr>
      <w:rPr>
        <w:rFonts w:hint="default"/>
        <w:lang w:val="pt-PT" w:eastAsia="pt-PT" w:bidi="pt-PT"/>
      </w:rPr>
    </w:lvl>
    <w:lvl w:ilvl="3" w:tplc="FDDEB5DA">
      <w:numFmt w:val="bullet"/>
      <w:lvlText w:val="•"/>
      <w:lvlJc w:val="left"/>
      <w:pPr>
        <w:ind w:left="2576" w:hanging="360"/>
      </w:pPr>
      <w:rPr>
        <w:rFonts w:hint="default"/>
        <w:lang w:val="pt-PT" w:eastAsia="pt-PT" w:bidi="pt-PT"/>
      </w:rPr>
    </w:lvl>
    <w:lvl w:ilvl="4" w:tplc="E8E89BC4">
      <w:numFmt w:val="bullet"/>
      <w:lvlText w:val="•"/>
      <w:lvlJc w:val="left"/>
      <w:pPr>
        <w:ind w:left="3455" w:hanging="360"/>
      </w:pPr>
      <w:rPr>
        <w:rFonts w:hint="default"/>
        <w:lang w:val="pt-PT" w:eastAsia="pt-PT" w:bidi="pt-PT"/>
      </w:rPr>
    </w:lvl>
    <w:lvl w:ilvl="5" w:tplc="5BB4869C">
      <w:numFmt w:val="bullet"/>
      <w:lvlText w:val="•"/>
      <w:lvlJc w:val="left"/>
      <w:pPr>
        <w:ind w:left="4333" w:hanging="360"/>
      </w:pPr>
      <w:rPr>
        <w:rFonts w:hint="default"/>
        <w:lang w:val="pt-PT" w:eastAsia="pt-PT" w:bidi="pt-PT"/>
      </w:rPr>
    </w:lvl>
    <w:lvl w:ilvl="6" w:tplc="731EA4DA">
      <w:numFmt w:val="bullet"/>
      <w:lvlText w:val="•"/>
      <w:lvlJc w:val="left"/>
      <w:pPr>
        <w:ind w:left="5212" w:hanging="360"/>
      </w:pPr>
      <w:rPr>
        <w:rFonts w:hint="default"/>
        <w:lang w:val="pt-PT" w:eastAsia="pt-PT" w:bidi="pt-PT"/>
      </w:rPr>
    </w:lvl>
    <w:lvl w:ilvl="7" w:tplc="B5B454F2">
      <w:numFmt w:val="bullet"/>
      <w:lvlText w:val="•"/>
      <w:lvlJc w:val="left"/>
      <w:pPr>
        <w:ind w:left="6090" w:hanging="360"/>
      </w:pPr>
      <w:rPr>
        <w:rFonts w:hint="default"/>
        <w:lang w:val="pt-PT" w:eastAsia="pt-PT" w:bidi="pt-PT"/>
      </w:rPr>
    </w:lvl>
    <w:lvl w:ilvl="8" w:tplc="3760C1FA">
      <w:numFmt w:val="bullet"/>
      <w:lvlText w:val="•"/>
      <w:lvlJc w:val="left"/>
      <w:pPr>
        <w:ind w:left="6969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4F2E553B"/>
    <w:multiLevelType w:val="hybridMultilevel"/>
    <w:tmpl w:val="9378D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13"/>
    <w:rsid w:val="00001FD2"/>
    <w:rsid w:val="0000532D"/>
    <w:rsid w:val="0006435F"/>
    <w:rsid w:val="000A68F5"/>
    <w:rsid w:val="000E630F"/>
    <w:rsid w:val="001521A6"/>
    <w:rsid w:val="001533B7"/>
    <w:rsid w:val="001A4035"/>
    <w:rsid w:val="002751D6"/>
    <w:rsid w:val="002F4D09"/>
    <w:rsid w:val="00324113"/>
    <w:rsid w:val="0036244C"/>
    <w:rsid w:val="004957E9"/>
    <w:rsid w:val="004A69D7"/>
    <w:rsid w:val="004E2B61"/>
    <w:rsid w:val="0054518D"/>
    <w:rsid w:val="00614B59"/>
    <w:rsid w:val="00645257"/>
    <w:rsid w:val="00680177"/>
    <w:rsid w:val="006B1685"/>
    <w:rsid w:val="006E38D0"/>
    <w:rsid w:val="00705254"/>
    <w:rsid w:val="007E4B18"/>
    <w:rsid w:val="007F6FEE"/>
    <w:rsid w:val="00803439"/>
    <w:rsid w:val="00806A44"/>
    <w:rsid w:val="00877DC0"/>
    <w:rsid w:val="008A40BA"/>
    <w:rsid w:val="00922175"/>
    <w:rsid w:val="00A33BB8"/>
    <w:rsid w:val="00A6177A"/>
    <w:rsid w:val="00A7738B"/>
    <w:rsid w:val="00AA4402"/>
    <w:rsid w:val="00AD7455"/>
    <w:rsid w:val="00AF5F4B"/>
    <w:rsid w:val="00AF5FBC"/>
    <w:rsid w:val="00B23E25"/>
    <w:rsid w:val="00C33CDD"/>
    <w:rsid w:val="00D45245"/>
    <w:rsid w:val="00DA2A14"/>
    <w:rsid w:val="00E111E0"/>
    <w:rsid w:val="00E122C7"/>
    <w:rsid w:val="00E45E8E"/>
    <w:rsid w:val="00E83F86"/>
    <w:rsid w:val="00F06361"/>
    <w:rsid w:val="00F45B8E"/>
    <w:rsid w:val="00FA7D12"/>
    <w:rsid w:val="00FC6B2A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6B70"/>
  <w15:docId w15:val="{40DF2411-62BD-484D-A932-322825F8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8" w:line="242" w:lineRule="exact"/>
      <w:jc w:val="right"/>
    </w:pPr>
  </w:style>
  <w:style w:type="table" w:styleId="Tabelacomgrade">
    <w:name w:val="Table Grid"/>
    <w:basedOn w:val="Tabelanormal"/>
    <w:uiPriority w:val="39"/>
    <w:rsid w:val="0061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1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1685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B1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1685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2751D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630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1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175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FBB3-9709-CD48-A54F-8B476D96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Ã€s cooperativas</vt:lpstr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Ã€s cooperativas</dc:title>
  <dc:creator>jader.reis</dc:creator>
  <cp:lastModifiedBy>Thais Fernandes</cp:lastModifiedBy>
  <cp:revision>3</cp:revision>
  <dcterms:created xsi:type="dcterms:W3CDTF">2022-01-10T21:56:00Z</dcterms:created>
  <dcterms:modified xsi:type="dcterms:W3CDTF">2022-01-14T17:36:00Z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LastSaved">
    <vt:filetime>2020-05-05T00:00:00Z</vt:filetime>
  </property>
</Properties>
</file>